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06" w:rsidRDefault="00CE1DD1" w:rsidP="00BF7A57">
      <w:pPr>
        <w:jc w:val="center"/>
        <w:rPr>
          <w:rFonts w:ascii="HG丸ｺﾞｼｯｸM-PRO" w:eastAsia="HG丸ｺﾞｼｯｸM-PRO" w:hAnsi="HG丸ｺﾞｼｯｸM-PRO"/>
          <w:b/>
          <w:color w:val="FF0000"/>
          <w:sz w:val="52"/>
          <w:szCs w:val="52"/>
          <w:u w:val="wavyDouble"/>
        </w:rPr>
      </w:pPr>
      <w:r>
        <w:rPr>
          <w:rFonts w:ascii="HG丸ｺﾞｼｯｸM-PRO" w:eastAsia="HG丸ｺﾞｼｯｸM-PRO" w:hAnsi="HG丸ｺﾞｼｯｸM-PRO"/>
          <w:b/>
          <w:noProof/>
          <w:color w:val="FF0000"/>
          <w:sz w:val="52"/>
          <w:szCs w:val="52"/>
          <w:u w:val="wavyDouble"/>
        </w:rPr>
        <w:pict>
          <v:roundrect id="_x0000_s1026" style="position:absolute;left:0;text-align:left;margin-left:42.9pt;margin-top:3.35pt;width:663.15pt;height:59.65pt;z-index:251684352" arcsize="10923f">
            <v:textbox style="mso-next-textbox:#_x0000_s1026" inset="5.85pt,.7pt,5.85pt,.7pt">
              <w:txbxContent>
                <w:p w:rsidR="00514F06" w:rsidRPr="00514F06" w:rsidRDefault="00514F06" w:rsidP="00514F06">
                  <w:pPr>
                    <w:tabs>
                      <w:tab w:val="left" w:pos="1134"/>
                    </w:tabs>
                    <w:spacing w:line="600" w:lineRule="auto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72"/>
                      <w:szCs w:val="72"/>
                    </w:rPr>
                  </w:pPr>
                  <w:r w:rsidRPr="00514F06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72"/>
                      <w:szCs w:val="72"/>
                    </w:rPr>
                    <w:t>使用済み小型家電回収終了のお知らせ</w:t>
                  </w:r>
                </w:p>
              </w:txbxContent>
            </v:textbox>
          </v:roundrect>
        </w:pict>
      </w:r>
    </w:p>
    <w:p w:rsidR="00146461" w:rsidRPr="00146461" w:rsidRDefault="00146461" w:rsidP="006230E6">
      <w:pPr>
        <w:rPr>
          <w:rFonts w:ascii="HG丸ｺﾞｼｯｸM-PRO" w:eastAsia="HG丸ｺﾞｼｯｸM-PRO" w:hAnsi="HG丸ｺﾞｼｯｸM-PRO"/>
          <w:sz w:val="44"/>
          <w:szCs w:val="44"/>
          <w:u w:val="wavyDouble"/>
        </w:rPr>
      </w:pPr>
    </w:p>
    <w:p w:rsidR="008551E2" w:rsidRPr="00514F06" w:rsidRDefault="00514F06" w:rsidP="007A5B32">
      <w:pPr>
        <w:spacing w:line="480" w:lineRule="exact"/>
        <w:ind w:leftChars="207" w:left="424" w:rightChars="399" w:right="818" w:firstLineChars="100" w:firstLine="315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7432040</wp:posOffset>
            </wp:positionH>
            <wp:positionV relativeFrom="paragraph">
              <wp:posOffset>900430</wp:posOffset>
            </wp:positionV>
            <wp:extent cx="1133475" cy="103661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ven_to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2AC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町では、</w:t>
      </w:r>
      <w:r w:rsidR="007106B1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平成</w:t>
      </w:r>
      <w:r w:rsidR="007A5B32">
        <w:rPr>
          <w:rFonts w:ascii="HG丸ｺﾞｼｯｸM-PRO" w:eastAsia="HG丸ｺﾞｼｯｸM-PRO" w:hAnsi="HG丸ｺﾞｼｯｸM-PRO" w:hint="eastAsia"/>
          <w:sz w:val="32"/>
          <w:szCs w:val="32"/>
        </w:rPr>
        <w:t>２４</w:t>
      </w:r>
      <w:r w:rsidR="007106B1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年から</w:t>
      </w:r>
      <w:r w:rsidR="005162AC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廃棄物の減量化とリサイクルを推進するため、</w:t>
      </w:r>
      <w:r w:rsidR="0042314E">
        <w:rPr>
          <w:rFonts w:ascii="HG丸ｺﾞｼｯｸM-PRO" w:eastAsia="HG丸ｺﾞｼｯｸM-PRO" w:hAnsi="HG丸ｺﾞｼｯｸM-PRO" w:hint="eastAsia"/>
          <w:sz w:val="32"/>
          <w:szCs w:val="32"/>
        </w:rPr>
        <w:t>山村開発センター玄関に</w:t>
      </w:r>
      <w:r w:rsidR="00FB4459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回収ボックス</w:t>
      </w:r>
      <w:r w:rsidR="0042314E">
        <w:rPr>
          <w:rFonts w:ascii="HG丸ｺﾞｼｯｸM-PRO" w:eastAsia="HG丸ｺﾞｼｯｸM-PRO" w:hAnsi="HG丸ｺﾞｼｯｸM-PRO" w:hint="eastAsia"/>
          <w:sz w:val="32"/>
          <w:szCs w:val="32"/>
        </w:rPr>
        <w:t>を設置し</w:t>
      </w:r>
      <w:r w:rsidR="00FB4459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5162AC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使用済み小型家電の回収を</w:t>
      </w:r>
      <w:r w:rsidR="003F5B2A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行って</w:t>
      </w:r>
      <w:r w:rsidR="007106B1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きましたが</w:t>
      </w:r>
      <w:r w:rsidR="00FB4459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1C4EC3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受け入れ先事業者が小型家電回収事業から撤退することにより</w:t>
      </w:r>
      <w:r w:rsidR="007106B1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、４月以降の</w:t>
      </w:r>
      <w:r w:rsidR="001C4EC3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小型</w:t>
      </w:r>
      <w:r w:rsidR="007106B1" w:rsidRPr="00514F06">
        <w:rPr>
          <w:rFonts w:ascii="HG丸ｺﾞｼｯｸM-PRO" w:eastAsia="HG丸ｺﾞｼｯｸM-PRO" w:hAnsi="HG丸ｺﾞｼｯｸM-PRO" w:hint="eastAsia"/>
          <w:sz w:val="32"/>
          <w:szCs w:val="32"/>
        </w:rPr>
        <w:t>家電回収が困難になりました。</w:t>
      </w:r>
    </w:p>
    <w:p w:rsidR="00D30114" w:rsidRPr="0042314E" w:rsidRDefault="00D30114" w:rsidP="0042314E">
      <w:pPr>
        <w:spacing w:line="420" w:lineRule="exact"/>
        <w:ind w:firstLineChars="100" w:firstLine="355"/>
        <w:rPr>
          <w:rFonts w:ascii="HG丸ｺﾞｼｯｸM-PRO" w:eastAsia="HG丸ｺﾞｼｯｸM-PRO" w:hAnsi="HG丸ｺﾞｼｯｸM-PRO"/>
          <w:sz w:val="36"/>
          <w:szCs w:val="36"/>
        </w:rPr>
      </w:pPr>
    </w:p>
    <w:p w:rsidR="00BF7A57" w:rsidRPr="00BF7A57" w:rsidRDefault="0042314E" w:rsidP="00BF7A57">
      <w:pPr>
        <w:ind w:leftChars="207" w:left="424" w:firstLine="1"/>
        <w:rPr>
          <w:rFonts w:ascii="HG丸ｺﾞｼｯｸM-PRO" w:eastAsia="HG丸ｺﾞｼｯｸM-PRO" w:hAnsi="HG丸ｺﾞｼｯｸM-PRO"/>
          <w:b/>
          <w:color w:val="FF0000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8617585</wp:posOffset>
            </wp:positionH>
            <wp:positionV relativeFrom="paragraph">
              <wp:posOffset>208280</wp:posOffset>
            </wp:positionV>
            <wp:extent cx="1120775" cy="11207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sic_portable_cd_play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column">
              <wp:posOffset>6322695</wp:posOffset>
            </wp:positionH>
            <wp:positionV relativeFrom="paragraph">
              <wp:posOffset>97155</wp:posOffset>
            </wp:positionV>
            <wp:extent cx="989669" cy="11214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era_lens_s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669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4E">
        <w:rPr>
          <w:rFonts w:ascii="HG丸ｺﾞｼｯｸM-PRO" w:eastAsia="HG丸ｺﾞｼｯｸM-PRO" w:hAnsi="HG丸ｺﾞｼｯｸM-PRO" w:hint="eastAsia"/>
          <w:sz w:val="48"/>
          <w:szCs w:val="48"/>
        </w:rPr>
        <w:t>つきましては</w:t>
      </w:r>
      <w:r w:rsidR="003B74AC" w:rsidRPr="00BF7A57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令和5年3月31日をもって</w:t>
      </w:r>
    </w:p>
    <w:p w:rsidR="00BF7A57" w:rsidRPr="00BF7A57" w:rsidRDefault="008551E2" w:rsidP="00BF7A57">
      <w:pPr>
        <w:ind w:leftChars="207" w:left="424" w:firstLine="1"/>
        <w:rPr>
          <w:rFonts w:ascii="HG丸ｺﾞｼｯｸM-PRO" w:eastAsia="HG丸ｺﾞｼｯｸM-PRO" w:hAnsi="HG丸ｺﾞｼｯｸM-PRO"/>
          <w:b/>
          <w:color w:val="FF0000"/>
          <w:sz w:val="48"/>
          <w:szCs w:val="48"/>
          <w:u w:val="single"/>
        </w:rPr>
      </w:pPr>
      <w:r w:rsidRPr="00BF7A57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小型家電回収事業</w:t>
      </w:r>
      <w:r w:rsidR="00BF7A57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を</w:t>
      </w:r>
      <w:r w:rsidR="003B74AC" w:rsidRPr="00BF7A57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終了</w:t>
      </w:r>
      <w:r w:rsidR="00FB4459" w:rsidRPr="00BF7A57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いたします。</w:t>
      </w:r>
    </w:p>
    <w:p w:rsidR="00FB4459" w:rsidRDefault="0042314E" w:rsidP="00BF7A57">
      <w:pPr>
        <w:ind w:leftChars="207" w:left="424" w:firstLine="1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7235825</wp:posOffset>
            </wp:positionH>
            <wp:positionV relativeFrom="paragraph">
              <wp:posOffset>203200</wp:posOffset>
            </wp:positionV>
            <wp:extent cx="1187019" cy="109533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lephone_oyak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19" cy="109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62176" behindDoc="1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411480</wp:posOffset>
            </wp:positionV>
            <wp:extent cx="1580685" cy="15430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ble_g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8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1E2" w:rsidRPr="00BF7A57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  <w:u w:val="single"/>
        </w:rPr>
        <w:t>（回収ボックスも撤去いたします。）</w:t>
      </w:r>
    </w:p>
    <w:p w:rsidR="00FB4459" w:rsidRPr="000D4156" w:rsidRDefault="0042314E" w:rsidP="00514F06">
      <w:pPr>
        <w:tabs>
          <w:tab w:val="left" w:pos="567"/>
        </w:tabs>
        <w:ind w:firstLine="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59104" behindDoc="1" locked="0" layoutInCell="1" allowOverlap="1" wp14:anchorId="456155C3">
            <wp:simplePos x="0" y="0"/>
            <wp:positionH relativeFrom="column">
              <wp:posOffset>8122920</wp:posOffset>
            </wp:positionH>
            <wp:positionV relativeFrom="paragraph">
              <wp:posOffset>40006</wp:posOffset>
            </wp:positionV>
            <wp:extent cx="1692716" cy="152781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osouji_soujik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19" cy="153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59" w:rsidRPr="000D4156">
        <w:rPr>
          <w:rFonts w:ascii="HG丸ｺﾞｼｯｸM-PRO" w:eastAsia="HG丸ｺﾞｼｯｸM-PRO" w:hAnsi="HG丸ｺﾞｼｯｸM-PRO" w:hint="eastAsia"/>
          <w:sz w:val="36"/>
          <w:szCs w:val="36"/>
        </w:rPr>
        <w:t>今後は</w:t>
      </w:r>
    </w:p>
    <w:p w:rsidR="00FB4459" w:rsidRPr="000D4156" w:rsidRDefault="00FB4459" w:rsidP="007A5B32">
      <w:pPr>
        <w:tabs>
          <w:tab w:val="left" w:pos="567"/>
        </w:tabs>
        <w:spacing w:line="560" w:lineRule="exact"/>
        <w:ind w:firstLineChars="100" w:firstLine="356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D4156">
        <w:rPr>
          <w:rFonts w:ascii="HG丸ｺﾞｼｯｸM-PRO" w:eastAsia="HG丸ｺﾞｼｯｸM-PRO" w:hAnsi="HG丸ｺﾞｼｯｸM-PRO" w:hint="eastAsia"/>
          <w:b/>
          <w:sz w:val="36"/>
          <w:szCs w:val="36"/>
        </w:rPr>
        <w:t>①指定の燃やせないゴミ袋にいれて</w:t>
      </w:r>
      <w:r w:rsidR="00EB076A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出す</w:t>
      </w:r>
      <w:r w:rsidRPr="000D4156">
        <w:rPr>
          <w:rFonts w:ascii="HG丸ｺﾞｼｯｸM-PRO" w:eastAsia="HG丸ｺﾞｼｯｸM-PRO" w:hAnsi="HG丸ｺﾞｼｯｸM-PRO" w:hint="eastAsia"/>
          <w:b/>
          <w:sz w:val="36"/>
          <w:szCs w:val="36"/>
        </w:rPr>
        <w:t>。</w:t>
      </w:r>
    </w:p>
    <w:p w:rsidR="00FB4459" w:rsidRPr="007A5B32" w:rsidRDefault="00FB4459" w:rsidP="007A5B32">
      <w:pPr>
        <w:tabs>
          <w:tab w:val="left" w:pos="567"/>
        </w:tabs>
        <w:spacing w:line="560" w:lineRule="exact"/>
        <w:ind w:firstLineChars="100" w:firstLine="356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D4156">
        <w:rPr>
          <w:rFonts w:ascii="HG丸ｺﾞｼｯｸM-PRO" w:eastAsia="HG丸ｺﾞｼｯｸM-PRO" w:hAnsi="HG丸ｺﾞｼｯｸM-PRO" w:hint="eastAsia"/>
          <w:b/>
          <w:sz w:val="36"/>
          <w:szCs w:val="36"/>
        </w:rPr>
        <w:t>②直接</w:t>
      </w:r>
      <w:r w:rsidR="00CE1DD1">
        <w:rPr>
          <w:rFonts w:ascii="HG丸ｺﾞｼｯｸM-PRO" w:eastAsia="HG丸ｺﾞｼｯｸM-PRO" w:hAnsi="HG丸ｺﾞｼｯｸM-PRO" w:hint="eastAsia"/>
          <w:b/>
          <w:sz w:val="36"/>
          <w:szCs w:val="36"/>
        </w:rPr>
        <w:t>、南部桧山</w:t>
      </w:r>
      <w:bookmarkStart w:id="0" w:name="_GoBack"/>
      <w:bookmarkEnd w:id="0"/>
      <w:r w:rsidR="00CE1DD1">
        <w:rPr>
          <w:rFonts w:ascii="HG丸ｺﾞｼｯｸM-PRO" w:eastAsia="HG丸ｺﾞｼｯｸM-PRO" w:hAnsi="HG丸ｺﾞｼｯｸM-PRO" w:hint="eastAsia"/>
          <w:b/>
          <w:sz w:val="36"/>
          <w:szCs w:val="36"/>
        </w:rPr>
        <w:t>清掃</w:t>
      </w:r>
      <w:r w:rsidRPr="000D4156">
        <w:rPr>
          <w:rFonts w:ascii="HG丸ｺﾞｼｯｸM-PRO" w:eastAsia="HG丸ｺﾞｼｯｸM-PRO" w:hAnsi="HG丸ｺﾞｼｯｸM-PRO" w:hint="eastAsia"/>
          <w:b/>
          <w:sz w:val="36"/>
          <w:szCs w:val="36"/>
        </w:rPr>
        <w:t>センターへ持ち込みをする。（有料）</w:t>
      </w:r>
    </w:p>
    <w:p w:rsidR="00FB4459" w:rsidRPr="00FB4459" w:rsidRDefault="007A5B32" w:rsidP="007A5B32">
      <w:pPr>
        <w:spacing w:line="420" w:lineRule="exact"/>
        <w:ind w:firstLineChars="200" w:firstLine="63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FB4459">
        <w:rPr>
          <w:rFonts w:ascii="HG丸ｺﾞｼｯｸM-PRO" w:eastAsia="HG丸ｺﾞｼｯｸM-PRO" w:hAnsi="HG丸ｺﾞｼｯｸM-PRO" w:hint="eastAsia"/>
          <w:sz w:val="32"/>
          <w:szCs w:val="32"/>
        </w:rPr>
        <w:t>いずれかの方法で処分をしてください。</w:t>
      </w:r>
    </w:p>
    <w:p w:rsidR="00514F06" w:rsidRDefault="00514F06" w:rsidP="00514F06">
      <w:pPr>
        <w:spacing w:line="4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8551E2" w:rsidRPr="007A5B32" w:rsidRDefault="00514F06" w:rsidP="007A5B32">
      <w:pPr>
        <w:spacing w:line="420" w:lineRule="exact"/>
        <w:ind w:leftChars="138" w:left="283" w:rightChars="399" w:right="818"/>
        <w:rPr>
          <w:rFonts w:ascii="HG丸ｺﾞｼｯｸM-PRO" w:eastAsia="HG丸ｺﾞｼｯｸM-PRO" w:hAnsi="HG丸ｺﾞｼｯｸM-PRO"/>
          <w:sz w:val="28"/>
          <w:szCs w:val="28"/>
        </w:rPr>
      </w:pPr>
      <w:r w:rsidRPr="007A5B32">
        <w:rPr>
          <w:rFonts w:ascii="HG丸ｺﾞｼｯｸM-PRO" w:eastAsia="HG丸ｺﾞｼｯｸM-PRO" w:hAnsi="HG丸ｺﾞｼｯｸM-PRO" w:hint="eastAsia"/>
          <w:sz w:val="28"/>
          <w:szCs w:val="28"/>
        </w:rPr>
        <w:t>※パソコン・家電リサイクル法で指定されている電化製品（テレビ、冷蔵庫、洗濯機、エアコン）は燃やせないごみ・粗大ごみの対象とはなりませんので、メーカー・指定引き取り業者や家電小売り販売店等に事前にご相談のうえ、適正な処理をお願いいたします。</w:t>
      </w:r>
    </w:p>
    <w:p w:rsidR="00F635AD" w:rsidRPr="00514F06" w:rsidRDefault="007A5B32" w:rsidP="007A5B32">
      <w:pPr>
        <w:spacing w:beforeLines="100" w:before="360" w:line="360" w:lineRule="exact"/>
        <w:ind w:firstLineChars="200" w:firstLine="63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●ご不明な点は</w:t>
      </w:r>
      <w:r w:rsidR="00CD01A6" w:rsidRPr="00146461">
        <w:rPr>
          <w:rFonts w:ascii="HG丸ｺﾞｼｯｸM-PRO" w:eastAsia="HG丸ｺﾞｼｯｸM-PRO" w:hAnsi="HG丸ｺﾞｼｯｸM-PRO" w:hint="eastAsia"/>
          <w:sz w:val="32"/>
          <w:szCs w:val="32"/>
        </w:rPr>
        <w:t>住民税務</w:t>
      </w:r>
      <w:r w:rsidR="00EE45FB" w:rsidRPr="00146461">
        <w:rPr>
          <w:rFonts w:ascii="HG丸ｺﾞｼｯｸM-PRO" w:eastAsia="HG丸ｺﾞｼｯｸM-PRO" w:hAnsi="HG丸ｺﾞｼｯｸM-PRO" w:hint="eastAsia"/>
          <w:sz w:val="32"/>
          <w:szCs w:val="32"/>
        </w:rPr>
        <w:t>課生活</w:t>
      </w:r>
      <w:r w:rsidR="00CD01A6" w:rsidRPr="00146461">
        <w:rPr>
          <w:rFonts w:ascii="HG丸ｺﾞｼｯｸM-PRO" w:eastAsia="HG丸ｺﾞｼｯｸM-PRO" w:hAnsi="HG丸ｺﾞｼｯｸM-PRO" w:hint="eastAsia"/>
          <w:sz w:val="32"/>
          <w:szCs w:val="32"/>
        </w:rPr>
        <w:t>安全</w:t>
      </w:r>
      <w:r w:rsidR="00EE45FB" w:rsidRPr="00146461">
        <w:rPr>
          <w:rFonts w:ascii="HG丸ｺﾞｼｯｸM-PRO" w:eastAsia="HG丸ｺﾞｼｯｸM-PRO" w:hAnsi="HG丸ｺﾞｼｯｸM-PRO" w:hint="eastAsia"/>
          <w:sz w:val="32"/>
          <w:szCs w:val="32"/>
        </w:rPr>
        <w:t>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へお問合せください。</w:t>
      </w:r>
      <w:r w:rsidR="00EE45FB" w:rsidRPr="0014646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（℡　６４－３</w:t>
      </w:r>
      <w:r w:rsidR="00EE45FB" w:rsidRPr="00F635AD">
        <w:rPr>
          <w:rFonts w:ascii="HG丸ｺﾞｼｯｸM-PRO" w:eastAsia="HG丸ｺﾞｼｯｸM-PRO" w:hAnsi="HG丸ｺﾞｼｯｸM-PRO" w:hint="eastAsia"/>
          <w:sz w:val="32"/>
          <w:szCs w:val="32"/>
        </w:rPr>
        <w:t>３１</w:t>
      </w:r>
      <w:r w:rsidR="00F635AD" w:rsidRPr="00F635AD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３</w:t>
      </w:r>
      <w:r w:rsidR="00EE45FB" w:rsidRPr="00F635AD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sectPr w:rsidR="00F635AD" w:rsidRPr="00514F06" w:rsidSect="003D3FD7">
      <w:pgSz w:w="16838" w:h="11906" w:orient="landscape" w:code="9"/>
      <w:pgMar w:top="567" w:right="851" w:bottom="849" w:left="993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3C" w:rsidRDefault="00EB573C" w:rsidP="00EB573C">
      <w:r>
        <w:separator/>
      </w:r>
    </w:p>
  </w:endnote>
  <w:endnote w:type="continuationSeparator" w:id="0">
    <w:p w:rsidR="00EB573C" w:rsidRDefault="00EB573C" w:rsidP="00E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3C" w:rsidRDefault="00EB573C" w:rsidP="00EB573C">
      <w:r>
        <w:separator/>
      </w:r>
    </w:p>
  </w:footnote>
  <w:footnote w:type="continuationSeparator" w:id="0">
    <w:p w:rsidR="00EB573C" w:rsidRDefault="00EB573C" w:rsidP="00EB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0383"/>
    <w:multiLevelType w:val="hybridMultilevel"/>
    <w:tmpl w:val="F81A97FE"/>
    <w:lvl w:ilvl="0" w:tplc="FE7A1F6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2AC"/>
    <w:rsid w:val="000D4156"/>
    <w:rsid w:val="0013065C"/>
    <w:rsid w:val="00146461"/>
    <w:rsid w:val="001C4EC3"/>
    <w:rsid w:val="003B74AC"/>
    <w:rsid w:val="003D3FD7"/>
    <w:rsid w:val="003F5B2A"/>
    <w:rsid w:val="0042314E"/>
    <w:rsid w:val="004A755D"/>
    <w:rsid w:val="004E19A7"/>
    <w:rsid w:val="00514F06"/>
    <w:rsid w:val="005162AC"/>
    <w:rsid w:val="005A383A"/>
    <w:rsid w:val="006230E6"/>
    <w:rsid w:val="006C1C52"/>
    <w:rsid w:val="006C35B5"/>
    <w:rsid w:val="007106B1"/>
    <w:rsid w:val="007A5B32"/>
    <w:rsid w:val="008551E2"/>
    <w:rsid w:val="008C5455"/>
    <w:rsid w:val="00983A82"/>
    <w:rsid w:val="00B5290A"/>
    <w:rsid w:val="00B96FDC"/>
    <w:rsid w:val="00BC5AF6"/>
    <w:rsid w:val="00BF7A57"/>
    <w:rsid w:val="00C37E98"/>
    <w:rsid w:val="00C858AA"/>
    <w:rsid w:val="00CD01A6"/>
    <w:rsid w:val="00CE1DD1"/>
    <w:rsid w:val="00D30114"/>
    <w:rsid w:val="00DC1AA4"/>
    <w:rsid w:val="00DD532E"/>
    <w:rsid w:val="00DF4708"/>
    <w:rsid w:val="00EB076A"/>
    <w:rsid w:val="00EB573C"/>
    <w:rsid w:val="00EC0AFF"/>
    <w:rsid w:val="00EE45FB"/>
    <w:rsid w:val="00F635AD"/>
    <w:rsid w:val="00FB4459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DAAB32B"/>
  <w15:docId w15:val="{9D39457A-A2A4-4072-A73B-DF5D657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2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73C"/>
  </w:style>
  <w:style w:type="paragraph" w:styleId="a7">
    <w:name w:val="footer"/>
    <w:basedOn w:val="a"/>
    <w:link w:val="a8"/>
    <w:uiPriority w:val="99"/>
    <w:unhideWhenUsed/>
    <w:rsid w:val="00EB5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610C-1D0B-4CB6-BA82-5E0A7E6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増田 聡</cp:lastModifiedBy>
  <cp:revision>21</cp:revision>
  <cp:lastPrinted>2023-02-10T00:54:00Z</cp:lastPrinted>
  <dcterms:created xsi:type="dcterms:W3CDTF">2012-10-25T00:04:00Z</dcterms:created>
  <dcterms:modified xsi:type="dcterms:W3CDTF">2023-02-10T00:54:00Z</dcterms:modified>
</cp:coreProperties>
</file>